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D54" w:rsidRDefault="009C2D54" w:rsidP="00855D11">
      <w:pPr>
        <w:rPr>
          <w:rFonts w:ascii="Calibri Light" w:hAnsi="Calibri Light"/>
        </w:rPr>
      </w:pPr>
    </w:p>
    <w:p w:rsidR="009C2D54" w:rsidRDefault="009C2D54" w:rsidP="00855D11">
      <w:pPr>
        <w:rPr>
          <w:rFonts w:ascii="Calibri Light" w:hAnsi="Calibri Light"/>
        </w:rPr>
      </w:pPr>
    </w:p>
    <w:p w:rsidR="009C2D54" w:rsidRDefault="009C2D54" w:rsidP="00855D11">
      <w:pPr>
        <w:rPr>
          <w:rFonts w:ascii="Calibri Light" w:hAnsi="Calibri Light"/>
        </w:rPr>
      </w:pPr>
      <w:bookmarkStart w:id="0" w:name="_GoBack"/>
      <w:bookmarkEnd w:id="0"/>
    </w:p>
    <w:p w:rsidR="009C2D54" w:rsidRDefault="009C2D54" w:rsidP="00855D11">
      <w:pPr>
        <w:rPr>
          <w:rFonts w:ascii="Calibri Light" w:hAnsi="Calibri Light"/>
        </w:rPr>
      </w:pPr>
    </w:p>
    <w:p w:rsidR="009C2D54" w:rsidRDefault="008F4388" w:rsidP="009C2D54">
      <w:pPr>
        <w:pStyle w:val="Ttol"/>
        <w:spacing w:before="0" w:line="271" w:lineRule="auto"/>
        <w:ind w:left="0" w:firstLine="0"/>
        <w:jc w:val="center"/>
        <w:rPr>
          <w:b/>
          <w:spacing w:val="-3"/>
        </w:rPr>
      </w:pPr>
      <w:r>
        <w:rPr>
          <w:b/>
          <w:spacing w:val="-3"/>
        </w:rPr>
        <w:t>ANNEX 12</w:t>
      </w:r>
      <w:r w:rsidR="009C2D54">
        <w:rPr>
          <w:b/>
          <w:spacing w:val="-3"/>
        </w:rPr>
        <w:t>.1</w:t>
      </w:r>
    </w:p>
    <w:p w:rsidR="009C2D54" w:rsidRDefault="009C2D54" w:rsidP="00E85247">
      <w:pPr>
        <w:pStyle w:val="Ttol"/>
        <w:spacing w:before="0" w:after="240" w:line="271" w:lineRule="auto"/>
        <w:ind w:left="0" w:firstLine="0"/>
        <w:jc w:val="center"/>
        <w:rPr>
          <w:b/>
          <w:spacing w:val="-3"/>
        </w:rPr>
      </w:pPr>
      <w:r>
        <w:rPr>
          <w:b/>
          <w:spacing w:val="-3"/>
        </w:rPr>
        <w:t>OFERTA ECONÓMICA</w:t>
      </w:r>
      <w:r w:rsidR="00E85247">
        <w:rPr>
          <w:b/>
          <w:spacing w:val="-3"/>
        </w:rPr>
        <w:t>.</w:t>
      </w:r>
    </w:p>
    <w:p w:rsidR="00E85247" w:rsidRPr="00E85247" w:rsidRDefault="00E85247" w:rsidP="00E85247">
      <w:pPr>
        <w:spacing w:after="240"/>
        <w:jc w:val="center"/>
        <w:rPr>
          <w:rFonts w:ascii="Calibri Light" w:hAnsi="Calibri Light"/>
          <w:sz w:val="24"/>
          <w:szCs w:val="24"/>
          <w:lang w:eastAsia="ko-KR"/>
        </w:rPr>
      </w:pPr>
      <w:r w:rsidRPr="00E85247">
        <w:rPr>
          <w:rFonts w:ascii="Calibri Light" w:hAnsi="Calibri Light"/>
          <w:sz w:val="24"/>
          <w:szCs w:val="24"/>
          <w:lang w:eastAsia="ko-KR"/>
        </w:rPr>
        <w:t xml:space="preserve">Contractació del subministrament, instal·lació, </w:t>
      </w:r>
      <w:r w:rsidRPr="00E85247">
        <w:rPr>
          <w:rFonts w:ascii="Calibri Light" w:hAnsi="Calibri Light"/>
          <w:bCs/>
          <w:sz w:val="24"/>
          <w:szCs w:val="24"/>
        </w:rPr>
        <w:t>configuració, personalització de panys electrònics  i posterior servei de manteniment</w:t>
      </w:r>
      <w:r w:rsidRPr="00E85247">
        <w:rPr>
          <w:rFonts w:ascii="Calibri Light" w:hAnsi="Calibri Light"/>
          <w:sz w:val="24"/>
          <w:szCs w:val="24"/>
          <w:lang w:eastAsia="ko-KR"/>
        </w:rPr>
        <w:t xml:space="preserve"> per al nou </w:t>
      </w:r>
      <w:r w:rsidRPr="00E85247">
        <w:rPr>
          <w:rFonts w:ascii="Calibri Light" w:hAnsi="Calibri Light"/>
          <w:bCs/>
          <w:sz w:val="24"/>
          <w:szCs w:val="24"/>
        </w:rPr>
        <w:t>Hospital de Viladecans</w:t>
      </w:r>
      <w:r>
        <w:rPr>
          <w:rFonts w:ascii="Calibri Light" w:hAnsi="Calibri Light"/>
          <w:sz w:val="24"/>
          <w:szCs w:val="24"/>
          <w:lang w:eastAsia="ko-KR"/>
        </w:rPr>
        <w:t xml:space="preserve">, expedient </w:t>
      </w:r>
      <w:r w:rsidRPr="00E85247">
        <w:rPr>
          <w:rFonts w:ascii="Calibri Light" w:hAnsi="Calibri Light"/>
          <w:sz w:val="24"/>
          <w:szCs w:val="24"/>
          <w:lang w:eastAsia="ko-KR"/>
        </w:rPr>
        <w:t>CS/AH08/1101355644/23/PS.</w:t>
      </w:r>
    </w:p>
    <w:p w:rsidR="009C2D54" w:rsidRPr="009C2D54" w:rsidRDefault="009C2D54" w:rsidP="009C2D54">
      <w:pPr>
        <w:pStyle w:val="Textindependent"/>
        <w:tabs>
          <w:tab w:val="left" w:pos="6524"/>
        </w:tabs>
        <w:spacing w:before="2"/>
        <w:rPr>
          <w:sz w:val="18"/>
        </w:rPr>
      </w:pPr>
      <w:r>
        <w:rPr>
          <w:sz w:val="18"/>
        </w:rPr>
        <w:tab/>
      </w:r>
      <w:r>
        <w:rPr>
          <w:noProof/>
          <w:lang w:eastAsia="ca-ES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1574CE4F" wp14:editId="3D1B771B">
                <wp:simplePos x="0" y="0"/>
                <wp:positionH relativeFrom="page">
                  <wp:posOffset>848360</wp:posOffset>
                </wp:positionH>
                <wp:positionV relativeFrom="paragraph">
                  <wp:posOffset>179070</wp:posOffset>
                </wp:positionV>
                <wp:extent cx="5999480" cy="45085"/>
                <wp:effectExtent l="0" t="0" r="20320" b="0"/>
                <wp:wrapTopAndBottom/>
                <wp:docPr id="5" name="Forma lliur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999480" cy="45085"/>
                        </a:xfrm>
                        <a:custGeom>
                          <a:avLst/>
                          <a:gdLst>
                            <a:gd name="T0" fmla="+- 0 1202 1202"/>
                            <a:gd name="T1" fmla="*/ T0 w 9105"/>
                            <a:gd name="T2" fmla="+- 0 10307 1202"/>
                            <a:gd name="T3" fmla="*/ T2 w 910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105">
                              <a:moveTo>
                                <a:pt x="0" y="0"/>
                              </a:moveTo>
                              <a:lnTo>
                                <a:pt x="9105" y="0"/>
                              </a:lnTo>
                            </a:path>
                          </a:pathLst>
                        </a:custGeom>
                        <a:noFill/>
                        <a:ln w="7128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orma lliure 5" o:spid="_x0000_s1026" style="position:absolute;margin-left:66.8pt;margin-top:14.1pt;width:472.4pt;height:3.55pt;z-index:-25165107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105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" path="m,l9105,e" filled="f" strokeweight=".198mm">
                <v:path arrowok="t" o:connecttype="custom" o:connectlocs="0,0;5999480,0" o:connectangles="0,0"/>
                <w10:wrap type="topAndBottom" anchorx="page"/>
              </v:shape>
            </w:pict>
          </mc:Fallback>
        </mc:AlternateContent>
      </w:r>
    </w:p>
    <w:p w:rsidR="009C2D54" w:rsidRDefault="009C2D54" w:rsidP="009C2D54">
      <w:pPr>
        <w:spacing w:after="240" w:line="276" w:lineRule="auto"/>
        <w:jc w:val="both"/>
        <w:rPr>
          <w:rFonts w:ascii="Calibri" w:eastAsia="Times New Roman" w:hAnsi="Calibri" w:cs="Times New Roman"/>
          <w:color w:val="000000"/>
          <w:lang w:eastAsia="ca-ES"/>
        </w:rPr>
      </w:pPr>
    </w:p>
    <w:p w:rsidR="009C2D54" w:rsidRDefault="009C2D54" w:rsidP="009C2D54">
      <w:pPr>
        <w:spacing w:after="240" w:line="276" w:lineRule="auto"/>
        <w:ind w:left="-284"/>
        <w:jc w:val="both"/>
        <w:rPr>
          <w:rFonts w:ascii="Calibri Light" w:eastAsia="Calibri" w:hAnsi="Calibri Light" w:cs="Calibri"/>
          <w:bCs/>
          <w:lang w:eastAsia="ko-KR"/>
        </w:rPr>
      </w:pPr>
      <w:r w:rsidRPr="00163170">
        <w:rPr>
          <w:rFonts w:ascii="Calibri Light" w:hAnsi="Calibri Light"/>
        </w:rPr>
        <w:t>El</w:t>
      </w:r>
      <w:r w:rsidRPr="00163170">
        <w:rPr>
          <w:rFonts w:ascii="Calibri Light" w:hAnsi="Calibri Light"/>
          <w:spacing w:val="-8"/>
        </w:rPr>
        <w:t xml:space="preserve"> </w:t>
      </w:r>
      <w:r>
        <w:rPr>
          <w:rFonts w:ascii="Calibri Light" w:hAnsi="Calibri Light"/>
        </w:rPr>
        <w:t>sotasignant</w:t>
      </w:r>
      <w:r w:rsidRPr="00163170">
        <w:rPr>
          <w:rFonts w:ascii="Calibri Light" w:hAnsi="Calibri Light"/>
        </w:rPr>
        <w:t>,</w:t>
      </w:r>
      <w:r>
        <w:rPr>
          <w:rFonts w:ascii="Calibri Light" w:hAnsi="Calibri Light"/>
        </w:rPr>
        <w:t>...................................................................................................</w:t>
      </w:r>
      <w:r w:rsidRPr="00163170">
        <w:rPr>
          <w:rFonts w:ascii="Calibri Light" w:hAnsi="Calibri Light"/>
          <w:spacing w:val="20"/>
        </w:rPr>
        <w:t xml:space="preserve"> </w:t>
      </w:r>
      <w:r w:rsidRPr="00163170">
        <w:rPr>
          <w:rFonts w:ascii="Calibri Light" w:hAnsi="Calibri Light"/>
        </w:rPr>
        <w:t>en</w:t>
      </w:r>
      <w:r w:rsidRPr="00163170">
        <w:rPr>
          <w:rFonts w:ascii="Calibri Light" w:hAnsi="Calibri Light"/>
          <w:spacing w:val="16"/>
        </w:rPr>
        <w:t xml:space="preserve"> </w:t>
      </w:r>
      <w:r w:rsidRPr="00163170">
        <w:rPr>
          <w:rFonts w:ascii="Calibri Light" w:hAnsi="Calibri Light"/>
        </w:rPr>
        <w:t>qualitat</w:t>
      </w:r>
      <w:r w:rsidRPr="00163170">
        <w:rPr>
          <w:rFonts w:ascii="Calibri Light" w:hAnsi="Calibri Light"/>
          <w:spacing w:val="17"/>
        </w:rPr>
        <w:t xml:space="preserve"> </w:t>
      </w:r>
      <w:r w:rsidRPr="00163170">
        <w:rPr>
          <w:rFonts w:ascii="Calibri Light" w:hAnsi="Calibri Light"/>
        </w:rPr>
        <w:t>de</w:t>
      </w:r>
      <w:r w:rsidRPr="00163170">
        <w:rPr>
          <w:rFonts w:ascii="Calibri Light" w:hAnsi="Calibri Light"/>
          <w:spacing w:val="17"/>
        </w:rPr>
        <w:t xml:space="preserve"> </w:t>
      </w:r>
      <w:r w:rsidRPr="00163170">
        <w:rPr>
          <w:rFonts w:ascii="Calibri Light" w:hAnsi="Calibri Light"/>
        </w:rPr>
        <w:t>representant</w:t>
      </w:r>
      <w:r w:rsidRPr="00163170">
        <w:rPr>
          <w:rFonts w:ascii="Calibri Light" w:hAnsi="Calibri Light"/>
          <w:spacing w:val="17"/>
        </w:rPr>
        <w:t xml:space="preserve"> </w:t>
      </w:r>
      <w:r w:rsidRPr="00163170">
        <w:rPr>
          <w:rFonts w:ascii="Calibri Light" w:hAnsi="Calibri Light"/>
        </w:rPr>
        <w:t>de</w:t>
      </w:r>
      <w:r w:rsidRPr="00163170">
        <w:rPr>
          <w:rFonts w:ascii="Calibri Light" w:hAnsi="Calibri Light"/>
          <w:spacing w:val="-48"/>
        </w:rPr>
        <w:t xml:space="preserve"> </w:t>
      </w:r>
      <w:r w:rsidRPr="00163170">
        <w:rPr>
          <w:rFonts w:ascii="Calibri Light" w:hAnsi="Calibri Light"/>
        </w:rPr>
        <w:t>l’empresa licitadora</w:t>
      </w:r>
      <w:r w:rsidRPr="00163170">
        <w:rPr>
          <w:rFonts w:ascii="Calibri Light" w:hAnsi="Calibri Light"/>
          <w:spacing w:val="-6"/>
        </w:rPr>
        <w:t xml:space="preserve"> </w:t>
      </w:r>
      <w:r w:rsidRPr="00163170">
        <w:rPr>
          <w:rFonts w:ascii="Calibri Light" w:hAnsi="Calibri Light"/>
        </w:rPr>
        <w:t>del</w:t>
      </w:r>
      <w:r w:rsidRPr="00163170">
        <w:rPr>
          <w:rFonts w:ascii="Calibri Light" w:hAnsi="Calibri Light"/>
          <w:spacing w:val="-7"/>
        </w:rPr>
        <w:t xml:space="preserve"> </w:t>
      </w:r>
      <w:r w:rsidRPr="00163170">
        <w:rPr>
          <w:rFonts w:ascii="Calibri Light" w:hAnsi="Calibri Light"/>
        </w:rPr>
        <w:t>servei</w:t>
      </w:r>
      <w:r w:rsidRPr="00163170">
        <w:rPr>
          <w:rFonts w:ascii="Calibri Light" w:hAnsi="Calibri Light"/>
          <w:spacing w:val="-5"/>
        </w:rPr>
        <w:t xml:space="preserve"> </w:t>
      </w:r>
      <w:r w:rsidRPr="00163170">
        <w:rPr>
          <w:rFonts w:ascii="Calibri Light" w:hAnsi="Calibri Light"/>
        </w:rPr>
        <w:t>objecte</w:t>
      </w:r>
      <w:r w:rsidRPr="00163170">
        <w:rPr>
          <w:rFonts w:ascii="Calibri Light" w:hAnsi="Calibri Light"/>
          <w:spacing w:val="-6"/>
        </w:rPr>
        <w:t xml:space="preserve"> </w:t>
      </w:r>
      <w:r w:rsidRPr="00163170">
        <w:rPr>
          <w:rFonts w:ascii="Calibri Light" w:hAnsi="Calibri Light"/>
        </w:rPr>
        <w:t>de</w:t>
      </w:r>
      <w:r w:rsidRPr="00163170">
        <w:rPr>
          <w:rFonts w:ascii="Calibri Light" w:hAnsi="Calibri Light"/>
          <w:spacing w:val="-10"/>
        </w:rPr>
        <w:t xml:space="preserve"> </w:t>
      </w:r>
      <w:r w:rsidRPr="00163170">
        <w:rPr>
          <w:rFonts w:ascii="Calibri Light" w:hAnsi="Calibri Light"/>
        </w:rPr>
        <w:t>la</w:t>
      </w:r>
      <w:r w:rsidRPr="00163170">
        <w:rPr>
          <w:rFonts w:ascii="Calibri Light" w:hAnsi="Calibri Light"/>
          <w:spacing w:val="-8"/>
        </w:rPr>
        <w:t xml:space="preserve"> </w:t>
      </w:r>
      <w:r w:rsidRPr="00163170">
        <w:rPr>
          <w:rFonts w:ascii="Calibri Light" w:hAnsi="Calibri Light"/>
        </w:rPr>
        <w:t>licitació</w:t>
      </w:r>
      <w:r w:rsidRPr="00163170">
        <w:rPr>
          <w:rFonts w:ascii="Calibri Light" w:hAnsi="Calibri Light"/>
          <w:spacing w:val="-2"/>
        </w:rPr>
        <w:t xml:space="preserve"> </w:t>
      </w:r>
      <w:r w:rsidRPr="00163170">
        <w:rPr>
          <w:rFonts w:ascii="Calibri Light" w:hAnsi="Calibri Light"/>
        </w:rPr>
        <w:t>a</w:t>
      </w:r>
      <w:r w:rsidRPr="00163170">
        <w:rPr>
          <w:rFonts w:ascii="Calibri Light" w:hAnsi="Calibri Light"/>
          <w:spacing w:val="-8"/>
        </w:rPr>
        <w:t xml:space="preserve"> </w:t>
      </w:r>
      <w:r w:rsidRPr="00163170">
        <w:rPr>
          <w:rFonts w:ascii="Calibri Light" w:hAnsi="Calibri Light"/>
        </w:rPr>
        <w:t>l’expedient</w:t>
      </w:r>
      <w:r w:rsidRPr="00163170">
        <w:rPr>
          <w:rFonts w:ascii="Calibri Light" w:hAnsi="Calibri Light"/>
          <w:spacing w:val="-5"/>
        </w:rPr>
        <w:t xml:space="preserve"> </w:t>
      </w:r>
      <w:proofErr w:type="spellStart"/>
      <w:r w:rsidRPr="00163170">
        <w:rPr>
          <w:rFonts w:ascii="Calibri Light" w:hAnsi="Calibri Light"/>
        </w:rPr>
        <w:t>núm</w:t>
      </w:r>
      <w:proofErr w:type="spellEnd"/>
      <w:r w:rsidRPr="00163170">
        <w:rPr>
          <w:rFonts w:ascii="Calibri Light" w:hAnsi="Calibri Light"/>
        </w:rPr>
        <w:t>:</w:t>
      </w:r>
      <w:r w:rsidRPr="00641D69">
        <w:rPr>
          <w:rFonts w:ascii="Calibri Light" w:hAnsi="Calibri Light"/>
        </w:rPr>
        <w:t>....................................</w:t>
      </w:r>
      <w:r w:rsidRPr="00641D69">
        <w:rPr>
          <w:rFonts w:ascii="Calibri Light" w:eastAsia="Calibri" w:hAnsi="Calibri Light" w:cs="Calibri"/>
          <w:bCs/>
          <w:lang w:eastAsia="ko-KR"/>
        </w:rPr>
        <w:t xml:space="preserve"> </w:t>
      </w:r>
      <w:r w:rsidRPr="00C43B6F">
        <w:rPr>
          <w:rFonts w:ascii="Calibri Light" w:eastAsia="Calibri" w:hAnsi="Calibri Light" w:cs="Calibri"/>
          <w:bCs/>
          <w:lang w:eastAsia="ko-KR"/>
        </w:rPr>
        <w:t>accepta les prescripcions tècniques establertes en aquest plec.</w:t>
      </w:r>
    </w:p>
    <w:p w:rsidR="009C2D54" w:rsidRDefault="009C2D54" w:rsidP="009C2D54">
      <w:pPr>
        <w:spacing w:after="240" w:line="276" w:lineRule="auto"/>
        <w:ind w:left="-284"/>
        <w:jc w:val="both"/>
        <w:rPr>
          <w:rFonts w:ascii="Calibri Light" w:hAnsi="Calibri Light"/>
          <w:b/>
        </w:rPr>
      </w:pPr>
      <w:r w:rsidRPr="00423224">
        <w:rPr>
          <w:rFonts w:ascii="Calibri Light" w:hAnsi="Calibri Light"/>
        </w:rPr>
        <w:t>I</w:t>
      </w:r>
      <w:r>
        <w:rPr>
          <w:rFonts w:ascii="Calibri Light" w:hAnsi="Calibri Light"/>
          <w:b/>
        </w:rPr>
        <w:t xml:space="preserve"> </w:t>
      </w:r>
      <w:r w:rsidRPr="0071507C">
        <w:rPr>
          <w:rFonts w:ascii="Calibri Light" w:hAnsi="Calibri Light"/>
        </w:rPr>
        <w:t xml:space="preserve">presenta oferta </w:t>
      </w:r>
      <w:r w:rsidR="005C462F">
        <w:rPr>
          <w:rFonts w:ascii="Calibri Light" w:hAnsi="Calibri Light"/>
        </w:rPr>
        <w:t>econòmica</w:t>
      </w:r>
      <w:r w:rsidRPr="0071507C">
        <w:rPr>
          <w:rFonts w:ascii="Calibri Light" w:hAnsi="Calibri Light"/>
        </w:rPr>
        <w:t xml:space="preserve"> </w:t>
      </w:r>
      <w:r>
        <w:rPr>
          <w:rFonts w:ascii="Calibri Light" w:hAnsi="Calibri Light"/>
        </w:rPr>
        <w:t xml:space="preserve">per a la seva valoració, </w:t>
      </w:r>
      <w:r w:rsidRPr="0071507C">
        <w:rPr>
          <w:rFonts w:ascii="Calibri Light" w:hAnsi="Calibri Light"/>
        </w:rPr>
        <w:t xml:space="preserve">declarant </w:t>
      </w:r>
      <w:r w:rsidRPr="0071507C">
        <w:rPr>
          <w:rFonts w:ascii="Calibri Light" w:hAnsi="Calibri Light"/>
          <w:spacing w:val="-3"/>
        </w:rPr>
        <w:t xml:space="preserve">el que </w:t>
      </w:r>
      <w:r w:rsidRPr="0071507C">
        <w:rPr>
          <w:rFonts w:ascii="Calibri Light" w:hAnsi="Calibri Light"/>
        </w:rPr>
        <w:t xml:space="preserve">assenyala </w:t>
      </w:r>
      <w:r>
        <w:rPr>
          <w:rFonts w:ascii="Calibri Light" w:hAnsi="Calibri Light"/>
        </w:rPr>
        <w:t>el</w:t>
      </w:r>
      <w:r w:rsidRPr="0071507C">
        <w:rPr>
          <w:rFonts w:ascii="Calibri Light" w:hAnsi="Calibri Light"/>
        </w:rPr>
        <w:t xml:space="preserve"> quadre següent:</w:t>
      </w:r>
    </w:p>
    <w:p w:rsidR="009C2D54" w:rsidRDefault="009C2D54" w:rsidP="009C2D54">
      <w:pPr>
        <w:pStyle w:val="Textindependent"/>
        <w:spacing w:before="4"/>
        <w:rPr>
          <w:sz w:val="19"/>
        </w:rPr>
      </w:pPr>
    </w:p>
    <w:p w:rsidR="009C2D54" w:rsidRDefault="009C2D54" w:rsidP="009C2D54">
      <w:pPr>
        <w:pStyle w:val="Textindependent"/>
        <w:tabs>
          <w:tab w:val="left" w:pos="5318"/>
        </w:tabs>
        <w:spacing w:line="266" w:lineRule="exact"/>
        <w:jc w:val="both"/>
      </w:pPr>
      <w:r>
        <w:t xml:space="preserve">         </w:t>
      </w:r>
    </w:p>
    <w:tbl>
      <w:tblPr>
        <w:tblW w:w="9640" w:type="dxa"/>
        <w:tblInd w:w="-214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1002"/>
        <w:gridCol w:w="1975"/>
        <w:gridCol w:w="1984"/>
        <w:gridCol w:w="1985"/>
      </w:tblGrid>
      <w:tr w:rsidR="007A3092" w:rsidRPr="00EE7669" w:rsidTr="00C0024F">
        <w:trPr>
          <w:trHeight w:val="600"/>
        </w:trPr>
        <w:tc>
          <w:tcPr>
            <w:tcW w:w="269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  <w:tc>
          <w:tcPr>
            <w:tcW w:w="10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Quantitat</w:t>
            </w:r>
          </w:p>
        </w:tc>
        <w:tc>
          <w:tcPr>
            <w:tcW w:w="19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3092" w:rsidRDefault="007A3092" w:rsidP="00531E02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Preu unitari</w:t>
            </w:r>
          </w:p>
          <w:p w:rsidR="007A3092" w:rsidRDefault="007A3092" w:rsidP="00531E02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a-ES"/>
              </w:rPr>
              <w:t>màxim</w:t>
            </w:r>
          </w:p>
          <w:p w:rsidR="007A3092" w:rsidRPr="00EE7669" w:rsidRDefault="007A3092" w:rsidP="00531E02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a-ES"/>
              </w:rPr>
              <w:t>sense IVA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6271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Preu unitari</w:t>
            </w:r>
          </w:p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 xml:space="preserve"> </w:t>
            </w:r>
            <w:r>
              <w:rPr>
                <w:rFonts w:ascii="Calibri" w:eastAsia="Times New Roman" w:hAnsi="Calibri" w:cs="Times New Roman"/>
                <w:color w:val="000000"/>
                <w:lang w:eastAsia="ca-ES"/>
              </w:rPr>
              <w:t>sense IVA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271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 xml:space="preserve">Preu unitari </w:t>
            </w:r>
          </w:p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ca-ES"/>
              </w:rPr>
              <w:t>amb IVA</w:t>
            </w:r>
          </w:p>
        </w:tc>
      </w:tr>
      <w:tr w:rsidR="007A3092" w:rsidRPr="00EE7669" w:rsidTr="00C0024F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Subministrament i instal·lació de pany online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856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102,00 €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</w:tr>
      <w:tr w:rsidR="007A3092" w:rsidRPr="00EE7669" w:rsidTr="00C0024F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 xml:space="preserve">Subministrament i instal·lació de </w:t>
            </w:r>
            <w:proofErr w:type="spellStart"/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gateway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12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800,00 €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</w:tr>
      <w:tr w:rsidR="007A3092" w:rsidRPr="00EE7669" w:rsidTr="00C0024F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 xml:space="preserve">Subministrament i instal·lació de pany </w:t>
            </w:r>
            <w:proofErr w:type="spellStart"/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offline</w:t>
            </w:r>
            <w:proofErr w:type="spellEnd"/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160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72,50 €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</w:tr>
      <w:tr w:rsidR="007A3092" w:rsidRPr="00EE7669" w:rsidTr="00C0024F">
        <w:trPr>
          <w:trHeight w:val="300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Subministrament i instal·lació del programari de gestió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7.500,00 €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</w:tr>
      <w:tr w:rsidR="007A3092" w:rsidRPr="00EE7669" w:rsidTr="00C0024F">
        <w:trPr>
          <w:trHeight w:val="315"/>
        </w:trPr>
        <w:tc>
          <w:tcPr>
            <w:tcW w:w="26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Servei de suport tècnic i manteniment</w:t>
            </w:r>
          </w:p>
        </w:tc>
        <w:tc>
          <w:tcPr>
            <w:tcW w:w="1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1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9C2D54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EE7669">
              <w:rPr>
                <w:rFonts w:ascii="Calibri" w:eastAsia="Times New Roman" w:hAnsi="Calibri" w:cs="Times New Roman"/>
                <w:color w:val="000000"/>
                <w:lang w:eastAsia="ca-ES"/>
              </w:rPr>
              <w:t>2.000,00 €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92" w:rsidRPr="00EE7669" w:rsidRDefault="007A3092" w:rsidP="00531E02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</w:tr>
    </w:tbl>
    <w:tbl>
      <w:tblPr>
        <w:tblpPr w:leftFromText="141" w:rightFromText="141" w:vertAnchor="text" w:horzAnchor="page" w:tblpX="7007" w:tblpY="178"/>
        <w:tblW w:w="3969" w:type="dxa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2055"/>
        <w:gridCol w:w="1914"/>
      </w:tblGrid>
      <w:tr w:rsidR="00C0024F" w:rsidRPr="00EE7669" w:rsidTr="00C0024F">
        <w:trPr>
          <w:trHeight w:val="315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24F" w:rsidRDefault="00C0024F" w:rsidP="00C0024F">
            <w:pPr>
              <w:widowControl/>
              <w:autoSpaceDE/>
              <w:autoSpaceDN/>
              <w:jc w:val="center"/>
              <w:rPr>
                <w:rFonts w:ascii="Calibri Light" w:hAnsi="Calibri Light"/>
                <w:b/>
              </w:rPr>
            </w:pPr>
            <w:r w:rsidRPr="00086271">
              <w:rPr>
                <w:rFonts w:ascii="Calibri Light" w:hAnsi="Calibri Light"/>
                <w:b/>
              </w:rPr>
              <w:t xml:space="preserve">TOTAL </w:t>
            </w:r>
            <w:r>
              <w:rPr>
                <w:rFonts w:ascii="Calibri Light" w:hAnsi="Calibri Light"/>
                <w:b/>
              </w:rPr>
              <w:t>OFERTA</w:t>
            </w:r>
          </w:p>
          <w:p w:rsidR="00C0024F" w:rsidRDefault="00C0024F" w:rsidP="00C0024F">
            <w:pPr>
              <w:widowControl/>
              <w:autoSpaceDE/>
              <w:autoSpaceDN/>
              <w:jc w:val="center"/>
              <w:rPr>
                <w:rFonts w:ascii="Calibri Light" w:hAnsi="Calibri Light"/>
                <w:b/>
              </w:rPr>
            </w:pPr>
            <w:r w:rsidRPr="00086271">
              <w:rPr>
                <w:rFonts w:ascii="Calibri Light" w:hAnsi="Calibri Light"/>
                <w:b/>
              </w:rPr>
              <w:t>SENSE IVA</w:t>
            </w:r>
          </w:p>
          <w:p w:rsidR="00C0024F" w:rsidRDefault="00C0024F" w:rsidP="00C0024F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  <w:p w:rsidR="00C0024F" w:rsidRPr="00EE7669" w:rsidRDefault="00C0024F" w:rsidP="00C0024F">
            <w:pPr>
              <w:widowControl/>
              <w:autoSpaceDE/>
              <w:autoSpaceDN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024F" w:rsidRPr="00EE7669" w:rsidRDefault="00C0024F" w:rsidP="00C0024F">
            <w:pPr>
              <w:widowControl/>
              <w:autoSpaceDE/>
              <w:autoSpaceDN/>
              <w:jc w:val="center"/>
              <w:rPr>
                <w:rFonts w:ascii="Calibri" w:eastAsia="Times New Roman" w:hAnsi="Calibri" w:cs="Times New Roman"/>
                <w:color w:val="000000"/>
                <w:lang w:eastAsia="ca-ES"/>
              </w:rPr>
            </w:pPr>
            <w:r w:rsidRPr="00086271">
              <w:rPr>
                <w:rFonts w:ascii="Calibri Light" w:hAnsi="Calibri Light"/>
                <w:b/>
              </w:rPr>
              <w:t>TOTAL</w:t>
            </w:r>
            <w:r>
              <w:rPr>
                <w:rFonts w:ascii="Calibri Light" w:hAnsi="Calibri Light"/>
                <w:b/>
              </w:rPr>
              <w:t xml:space="preserve"> OFERTA </w:t>
            </w:r>
            <w:r w:rsidRPr="00086271">
              <w:rPr>
                <w:rFonts w:ascii="Calibri Light" w:hAnsi="Calibri Light"/>
                <w:b/>
              </w:rPr>
              <w:t xml:space="preserve"> </w:t>
            </w:r>
            <w:r>
              <w:rPr>
                <w:rFonts w:ascii="Calibri Light" w:hAnsi="Calibri Light"/>
                <w:b/>
              </w:rPr>
              <w:t>AMB</w:t>
            </w:r>
            <w:r w:rsidRPr="00086271">
              <w:rPr>
                <w:rFonts w:ascii="Calibri Light" w:hAnsi="Calibri Light"/>
                <w:b/>
              </w:rPr>
              <w:t xml:space="preserve"> IVA</w:t>
            </w:r>
          </w:p>
        </w:tc>
      </w:tr>
    </w:tbl>
    <w:p w:rsidR="009C2D54" w:rsidRDefault="009C2D54" w:rsidP="009C2D54">
      <w:pPr>
        <w:pStyle w:val="Textindependent"/>
        <w:tabs>
          <w:tab w:val="left" w:pos="5318"/>
        </w:tabs>
        <w:spacing w:line="266" w:lineRule="exact"/>
        <w:jc w:val="both"/>
      </w:pPr>
      <w:r>
        <w:t xml:space="preserve">  </w:t>
      </w:r>
    </w:p>
    <w:p w:rsidR="00086271" w:rsidRDefault="00B633D4" w:rsidP="00086271">
      <w:pPr>
        <w:tabs>
          <w:tab w:val="left" w:pos="1678"/>
        </w:tabs>
        <w:rPr>
          <w:rFonts w:ascii="Calibri Light" w:hAnsi="Calibri Light"/>
          <w:spacing w:val="-1"/>
        </w:rPr>
      </w:pPr>
      <w:r>
        <w:rPr>
          <w:rFonts w:ascii="Calibri Light" w:hAnsi="Calibri Light"/>
          <w:spacing w:val="-1"/>
        </w:rPr>
        <w:t>Preu total màxim de la licitació sense IVA 120.000,00€</w:t>
      </w:r>
    </w:p>
    <w:p w:rsidR="00FE0031" w:rsidRDefault="00FE0031" w:rsidP="00086271">
      <w:pPr>
        <w:tabs>
          <w:tab w:val="left" w:pos="1678"/>
        </w:tabs>
        <w:rPr>
          <w:rFonts w:ascii="Calibri Light" w:hAnsi="Calibri Light"/>
          <w:spacing w:val="-1"/>
        </w:rPr>
      </w:pPr>
    </w:p>
    <w:p w:rsidR="00C0024F" w:rsidRDefault="00C0024F" w:rsidP="00086271">
      <w:pPr>
        <w:tabs>
          <w:tab w:val="left" w:pos="1678"/>
        </w:tabs>
        <w:rPr>
          <w:rFonts w:ascii="Calibri Light" w:hAnsi="Calibri Light"/>
          <w:spacing w:val="-1"/>
        </w:rPr>
      </w:pPr>
    </w:p>
    <w:p w:rsidR="00C0024F" w:rsidRDefault="00C0024F" w:rsidP="00086271">
      <w:pPr>
        <w:tabs>
          <w:tab w:val="left" w:pos="1678"/>
        </w:tabs>
        <w:rPr>
          <w:rFonts w:ascii="Calibri Light" w:hAnsi="Calibri Light"/>
          <w:spacing w:val="-1"/>
        </w:rPr>
      </w:pPr>
    </w:p>
    <w:p w:rsidR="00086271" w:rsidRDefault="00086271" w:rsidP="00086271">
      <w:pPr>
        <w:tabs>
          <w:tab w:val="left" w:pos="1678"/>
        </w:tabs>
        <w:rPr>
          <w:rFonts w:ascii="Calibri Light" w:hAnsi="Calibri Light"/>
          <w:spacing w:val="-1"/>
        </w:rPr>
      </w:pPr>
    </w:p>
    <w:p w:rsidR="00B633D4" w:rsidRDefault="00B633D4" w:rsidP="00086271">
      <w:pPr>
        <w:tabs>
          <w:tab w:val="left" w:pos="1678"/>
        </w:tabs>
        <w:rPr>
          <w:rFonts w:ascii="Calibri Light" w:hAnsi="Calibri Light"/>
          <w:spacing w:val="-1"/>
        </w:rPr>
      </w:pPr>
    </w:p>
    <w:p w:rsidR="00086271" w:rsidRPr="001E1BDB" w:rsidRDefault="00086271" w:rsidP="00086271">
      <w:pPr>
        <w:tabs>
          <w:tab w:val="left" w:pos="1678"/>
        </w:tabs>
        <w:rPr>
          <w:rFonts w:ascii="Calibri Light" w:hAnsi="Calibri Light"/>
        </w:rPr>
      </w:pPr>
      <w:r w:rsidRPr="001E1BDB">
        <w:rPr>
          <w:rFonts w:ascii="Calibri Light" w:hAnsi="Calibri Light"/>
          <w:spacing w:val="-1"/>
        </w:rPr>
        <w:t>Signatura</w:t>
      </w:r>
      <w:r w:rsidRPr="001E1BDB">
        <w:rPr>
          <w:rFonts w:ascii="Calibri Light" w:hAnsi="Calibri Light"/>
          <w:spacing w:val="-12"/>
        </w:rPr>
        <w:t xml:space="preserve"> </w:t>
      </w:r>
      <w:r w:rsidRPr="001E1BDB">
        <w:rPr>
          <w:rFonts w:ascii="Calibri Light" w:hAnsi="Calibri Light"/>
        </w:rPr>
        <w:t>del</w:t>
      </w:r>
      <w:r w:rsidRPr="001E1BDB">
        <w:rPr>
          <w:rFonts w:ascii="Calibri Light" w:hAnsi="Calibri Light"/>
          <w:spacing w:val="-9"/>
        </w:rPr>
        <w:t xml:space="preserve"> </w:t>
      </w:r>
      <w:r w:rsidRPr="001E1BDB">
        <w:rPr>
          <w:rFonts w:ascii="Calibri Light" w:hAnsi="Calibri Light"/>
        </w:rPr>
        <w:t>licitador</w:t>
      </w:r>
      <w:r w:rsidRPr="001E1BDB">
        <w:rPr>
          <w:rFonts w:ascii="Calibri Light" w:hAnsi="Calibri Light"/>
          <w:spacing w:val="-3"/>
        </w:rPr>
        <w:t xml:space="preserve"> </w:t>
      </w:r>
      <w:r w:rsidRPr="001E1BDB">
        <w:rPr>
          <w:rFonts w:ascii="Calibri Light" w:hAnsi="Calibri Light"/>
        </w:rPr>
        <w:t>/representant</w:t>
      </w:r>
      <w:r w:rsidRPr="001E1BDB">
        <w:rPr>
          <w:rFonts w:ascii="Calibri Light" w:hAnsi="Calibri Light"/>
          <w:spacing w:val="-9"/>
        </w:rPr>
        <w:t xml:space="preserve"> </w:t>
      </w:r>
      <w:r w:rsidRPr="001E1BDB">
        <w:rPr>
          <w:rFonts w:ascii="Calibri Light" w:hAnsi="Calibri Light"/>
        </w:rPr>
        <w:t>de</w:t>
      </w:r>
      <w:r w:rsidRPr="001E1BDB">
        <w:rPr>
          <w:rFonts w:ascii="Calibri Light" w:hAnsi="Calibri Light"/>
          <w:spacing w:val="-10"/>
        </w:rPr>
        <w:t xml:space="preserve"> </w:t>
      </w:r>
      <w:r w:rsidRPr="001E1BDB">
        <w:rPr>
          <w:rFonts w:ascii="Calibri Light" w:hAnsi="Calibri Light"/>
        </w:rPr>
        <w:t>l’empresa</w:t>
      </w:r>
    </w:p>
    <w:p w:rsidR="00086271" w:rsidRPr="001E1BDB" w:rsidRDefault="00086271" w:rsidP="00086271">
      <w:pPr>
        <w:tabs>
          <w:tab w:val="left" w:pos="1678"/>
        </w:tabs>
        <w:rPr>
          <w:rFonts w:ascii="Calibri Light" w:hAnsi="Calibri Light"/>
        </w:rPr>
      </w:pPr>
    </w:p>
    <w:p w:rsidR="00086271" w:rsidRDefault="00086271" w:rsidP="00086271">
      <w:pPr>
        <w:rPr>
          <w:rFonts w:ascii="Calibri Light" w:hAnsi="Calibri Light"/>
        </w:rPr>
      </w:pPr>
      <w:r w:rsidRPr="001E1BDB">
        <w:rPr>
          <w:rFonts w:ascii="Calibri Light" w:hAnsi="Calibri Light"/>
          <w:spacing w:val="-46"/>
        </w:rPr>
        <w:t xml:space="preserve"> </w:t>
      </w:r>
      <w:r w:rsidRPr="001E1BDB">
        <w:rPr>
          <w:rFonts w:ascii="Calibri Light" w:hAnsi="Calibri Light"/>
        </w:rPr>
        <w:t>Data</w:t>
      </w:r>
      <w:r w:rsidRPr="001E1BDB">
        <w:rPr>
          <w:rFonts w:ascii="Calibri Light" w:hAnsi="Calibri Light"/>
          <w:spacing w:val="-3"/>
        </w:rPr>
        <w:t xml:space="preserve"> </w:t>
      </w:r>
      <w:r w:rsidRPr="001E1BDB">
        <w:rPr>
          <w:rFonts w:ascii="Calibri Light" w:hAnsi="Calibri Light"/>
        </w:rPr>
        <w:t>i</w:t>
      </w:r>
      <w:r w:rsidRPr="001E1BDB">
        <w:rPr>
          <w:rFonts w:ascii="Calibri Light" w:hAnsi="Calibri Light"/>
          <w:spacing w:val="-6"/>
        </w:rPr>
        <w:t xml:space="preserve"> </w:t>
      </w:r>
      <w:r>
        <w:rPr>
          <w:rFonts w:ascii="Calibri Light" w:hAnsi="Calibri Light"/>
        </w:rPr>
        <w:t>lloc</w:t>
      </w:r>
    </w:p>
    <w:p w:rsidR="009C2D54" w:rsidRDefault="009C2D54" w:rsidP="00855D11"/>
    <w:sectPr w:rsidR="009C2D54" w:rsidSect="005D222B">
      <w:headerReference w:type="default" r:id="rId8"/>
      <w:pgSz w:w="11913" w:h="16840" w:code="9"/>
      <w:pgMar w:top="578" w:right="1559" w:bottom="1134" w:left="998" w:header="851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5D11" w:rsidRDefault="00855D11" w:rsidP="00855D11">
      <w:r>
        <w:separator/>
      </w:r>
    </w:p>
  </w:endnote>
  <w:endnote w:type="continuationSeparator" w:id="0">
    <w:p w:rsidR="00855D11" w:rsidRDefault="00855D11" w:rsidP="00855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 Light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5D11" w:rsidRDefault="00855D11" w:rsidP="00855D11">
      <w:r>
        <w:separator/>
      </w:r>
    </w:p>
  </w:footnote>
  <w:footnote w:type="continuationSeparator" w:id="0">
    <w:p w:rsidR="00855D11" w:rsidRDefault="00855D11" w:rsidP="00855D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D11" w:rsidRDefault="00855D11">
    <w:pPr>
      <w:pStyle w:val="Capalera"/>
    </w:pPr>
    <w:r w:rsidRPr="00F7637E"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3BBDB2E2" wp14:editId="77845C3E">
          <wp:simplePos x="0" y="0"/>
          <wp:positionH relativeFrom="column">
            <wp:posOffset>4116070</wp:posOffset>
          </wp:positionH>
          <wp:positionV relativeFrom="paragraph">
            <wp:posOffset>34156</wp:posOffset>
          </wp:positionV>
          <wp:extent cx="2057400" cy="328295"/>
          <wp:effectExtent l="0" t="0" r="0" b="0"/>
          <wp:wrapNone/>
          <wp:docPr id="3" name="Imagen 2" descr="logo gene_salut c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7" descr="logo gene_salut col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a-ES"/>
      </w:rPr>
      <w:drawing>
        <wp:inline distT="0" distB="0" distL="0" distR="0" wp14:anchorId="2BD3B60E" wp14:editId="73FBF08E">
          <wp:extent cx="2730088" cy="352337"/>
          <wp:effectExtent l="0" t="0" r="0" b="0"/>
          <wp:docPr id="6" name="Imatg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HV-mode_colors_i_volums_corporatius-HV+Salut_Mesa de trabajo 1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32922" cy="3527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952D3"/>
    <w:multiLevelType w:val="hybridMultilevel"/>
    <w:tmpl w:val="EDEAD34C"/>
    <w:lvl w:ilvl="0" w:tplc="F4C49A10">
      <w:start w:val="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  <w:color w:val="000000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mirrorMargins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D11"/>
    <w:rsid w:val="00086271"/>
    <w:rsid w:val="0045055A"/>
    <w:rsid w:val="005C462F"/>
    <w:rsid w:val="005D222B"/>
    <w:rsid w:val="007A3092"/>
    <w:rsid w:val="00855D11"/>
    <w:rsid w:val="008F4388"/>
    <w:rsid w:val="009C2D54"/>
    <w:rsid w:val="00B633D4"/>
    <w:rsid w:val="00B96B41"/>
    <w:rsid w:val="00C0024F"/>
    <w:rsid w:val="00E644ED"/>
    <w:rsid w:val="00E85247"/>
    <w:rsid w:val="00FE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55D1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D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qFormat/>
    <w:rsid w:val="00855D11"/>
    <w:rPr>
      <w:b/>
      <w:bCs/>
      <w:sz w:val="28"/>
      <w:szCs w:val="28"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855D11"/>
    <w:rPr>
      <w:rFonts w:ascii="Arial" w:eastAsia="Arial" w:hAnsi="Arial" w:cs="Arial"/>
      <w:b/>
      <w:b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855D11"/>
  </w:style>
  <w:style w:type="paragraph" w:styleId="Capalera">
    <w:name w:val="header"/>
    <w:basedOn w:val="Normal"/>
    <w:link w:val="CapaleraCar"/>
    <w:uiPriority w:val="99"/>
    <w:unhideWhenUsed/>
    <w:rsid w:val="00855D1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55D11"/>
    <w:rPr>
      <w:rFonts w:ascii="Arial" w:eastAsia="Arial" w:hAnsi="Arial" w:cs="Arial"/>
    </w:rPr>
  </w:style>
  <w:style w:type="paragraph" w:styleId="Peu">
    <w:name w:val="footer"/>
    <w:basedOn w:val="Normal"/>
    <w:link w:val="PeuCar"/>
    <w:uiPriority w:val="99"/>
    <w:unhideWhenUsed/>
    <w:rsid w:val="00855D1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55D11"/>
    <w:rPr>
      <w:rFonts w:ascii="Arial" w:eastAsia="Arial" w:hAnsi="Arial" w:cs="Arial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55D1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55D11"/>
    <w:rPr>
      <w:rFonts w:ascii="Tahoma" w:eastAsia="Arial" w:hAnsi="Tahoma" w:cs="Tahoma"/>
      <w:sz w:val="16"/>
      <w:szCs w:val="16"/>
    </w:rPr>
  </w:style>
  <w:style w:type="paragraph" w:styleId="Ttol">
    <w:name w:val="Title"/>
    <w:basedOn w:val="Normal"/>
    <w:link w:val="TtolCar"/>
    <w:uiPriority w:val="1"/>
    <w:qFormat/>
    <w:rsid w:val="009C2D54"/>
    <w:pPr>
      <w:spacing w:before="44"/>
      <w:ind w:left="3566" w:right="575" w:hanging="1944"/>
    </w:pPr>
    <w:rPr>
      <w:rFonts w:ascii="Calibri Light" w:eastAsia="Calibri Light" w:hAnsi="Calibri Light" w:cs="Calibri Light"/>
      <w:sz w:val="28"/>
      <w:szCs w:val="28"/>
    </w:rPr>
  </w:style>
  <w:style w:type="character" w:customStyle="1" w:styleId="TtolCar">
    <w:name w:val="Títol Car"/>
    <w:basedOn w:val="Tipusdelletraperdefectedelpargraf"/>
    <w:link w:val="Ttol"/>
    <w:uiPriority w:val="1"/>
    <w:rsid w:val="009C2D54"/>
    <w:rPr>
      <w:rFonts w:ascii="Calibri Light" w:eastAsia="Calibri Light" w:hAnsi="Calibri Light" w:cs="Calibri Light"/>
      <w:sz w:val="28"/>
      <w:szCs w:val="28"/>
    </w:rPr>
  </w:style>
  <w:style w:type="table" w:styleId="Taulaambquadrcula">
    <w:name w:val="Table Grid"/>
    <w:basedOn w:val="Taulanormal"/>
    <w:uiPriority w:val="59"/>
    <w:rsid w:val="007A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55D1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5D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qFormat/>
    <w:rsid w:val="00855D11"/>
    <w:rPr>
      <w:b/>
      <w:bCs/>
      <w:sz w:val="28"/>
      <w:szCs w:val="28"/>
    </w:rPr>
  </w:style>
  <w:style w:type="character" w:customStyle="1" w:styleId="TextindependentCar">
    <w:name w:val="Text independent Car"/>
    <w:basedOn w:val="Tipusdelletraperdefectedelpargraf"/>
    <w:link w:val="Textindependent"/>
    <w:uiPriority w:val="1"/>
    <w:rsid w:val="00855D11"/>
    <w:rPr>
      <w:rFonts w:ascii="Arial" w:eastAsia="Arial" w:hAnsi="Arial" w:cs="Arial"/>
      <w:b/>
      <w:bCs/>
      <w:sz w:val="28"/>
      <w:szCs w:val="28"/>
    </w:rPr>
  </w:style>
  <w:style w:type="paragraph" w:customStyle="1" w:styleId="TableParagraph">
    <w:name w:val="Table Paragraph"/>
    <w:basedOn w:val="Normal"/>
    <w:uiPriority w:val="1"/>
    <w:qFormat/>
    <w:rsid w:val="00855D11"/>
  </w:style>
  <w:style w:type="paragraph" w:styleId="Capalera">
    <w:name w:val="header"/>
    <w:basedOn w:val="Normal"/>
    <w:link w:val="CapaleraCar"/>
    <w:uiPriority w:val="99"/>
    <w:unhideWhenUsed/>
    <w:rsid w:val="00855D1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855D11"/>
    <w:rPr>
      <w:rFonts w:ascii="Arial" w:eastAsia="Arial" w:hAnsi="Arial" w:cs="Arial"/>
    </w:rPr>
  </w:style>
  <w:style w:type="paragraph" w:styleId="Peu">
    <w:name w:val="footer"/>
    <w:basedOn w:val="Normal"/>
    <w:link w:val="PeuCar"/>
    <w:uiPriority w:val="99"/>
    <w:unhideWhenUsed/>
    <w:rsid w:val="00855D1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uiPriority w:val="99"/>
    <w:rsid w:val="00855D11"/>
    <w:rPr>
      <w:rFonts w:ascii="Arial" w:eastAsia="Arial" w:hAnsi="Arial" w:cs="Arial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55D1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55D11"/>
    <w:rPr>
      <w:rFonts w:ascii="Tahoma" w:eastAsia="Arial" w:hAnsi="Tahoma" w:cs="Tahoma"/>
      <w:sz w:val="16"/>
      <w:szCs w:val="16"/>
    </w:rPr>
  </w:style>
  <w:style w:type="paragraph" w:styleId="Ttol">
    <w:name w:val="Title"/>
    <w:basedOn w:val="Normal"/>
    <w:link w:val="TtolCar"/>
    <w:uiPriority w:val="1"/>
    <w:qFormat/>
    <w:rsid w:val="009C2D54"/>
    <w:pPr>
      <w:spacing w:before="44"/>
      <w:ind w:left="3566" w:right="575" w:hanging="1944"/>
    </w:pPr>
    <w:rPr>
      <w:rFonts w:ascii="Calibri Light" w:eastAsia="Calibri Light" w:hAnsi="Calibri Light" w:cs="Calibri Light"/>
      <w:sz w:val="28"/>
      <w:szCs w:val="28"/>
    </w:rPr>
  </w:style>
  <w:style w:type="character" w:customStyle="1" w:styleId="TtolCar">
    <w:name w:val="Títol Car"/>
    <w:basedOn w:val="Tipusdelletraperdefectedelpargraf"/>
    <w:link w:val="Ttol"/>
    <w:uiPriority w:val="1"/>
    <w:rsid w:val="009C2D54"/>
    <w:rPr>
      <w:rFonts w:ascii="Calibri Light" w:eastAsia="Calibri Light" w:hAnsi="Calibri Light" w:cs="Calibri Light"/>
      <w:sz w:val="28"/>
      <w:szCs w:val="28"/>
    </w:rPr>
  </w:style>
  <w:style w:type="table" w:styleId="Taulaambquadrcula">
    <w:name w:val="Table Grid"/>
    <w:basedOn w:val="Taulanormal"/>
    <w:uiPriority w:val="59"/>
    <w:rsid w:val="007A30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ICS</Company>
  <LinksUpToDate>false</LinksUpToDate>
  <CharactersWithSpaces>1242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Petra Moyano Cachinero</dc:creator>
  <cp:lastModifiedBy>Petra Moyano Cachinero</cp:lastModifiedBy>
  <cp:revision>2</cp:revision>
  <dcterms:created xsi:type="dcterms:W3CDTF">2023-09-07T11:14:00Z</dcterms:created>
  <dcterms:modified xsi:type="dcterms:W3CDTF">2023-09-07T11:14:00Z</dcterms:modified>
</cp:coreProperties>
</file>